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CFDF" w14:textId="056739EE" w:rsidR="003C7C6B" w:rsidRPr="00C1433A" w:rsidRDefault="00FE17D4" w:rsidP="003C7C6B">
      <w:pPr>
        <w:rPr>
          <w:color w:val="D9D9D9" w:themeColor="background1" w:themeShade="D9"/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7B1FFCF6" wp14:editId="153850FF">
            <wp:simplePos x="0" y="0"/>
            <wp:positionH relativeFrom="column">
              <wp:posOffset>-230505</wp:posOffset>
            </wp:positionH>
            <wp:positionV relativeFrom="paragraph">
              <wp:posOffset>-831850</wp:posOffset>
            </wp:positionV>
            <wp:extent cx="641985" cy="632460"/>
            <wp:effectExtent l="19050" t="0" r="5715" b="0"/>
            <wp:wrapNone/>
            <wp:docPr id="5" name="Imagen 5" descr="Logo Urano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rano version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C6B">
        <w:t xml:space="preserve"> </w:t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</w:p>
    <w:tbl>
      <w:tblPr>
        <w:tblW w:w="4939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75"/>
        <w:gridCol w:w="5915"/>
      </w:tblGrid>
      <w:tr w:rsidR="003C7C6B" w:rsidRPr="007947C7" w14:paraId="2BCA16BA" w14:textId="77777777">
        <w:trPr>
          <w:trHeight w:val="172"/>
        </w:trPr>
        <w:tc>
          <w:tcPr>
            <w:tcW w:w="1475" w:type="pct"/>
            <w:shd w:val="clear" w:color="auto" w:fill="F2F2F2"/>
            <w:vAlign w:val="bottom"/>
          </w:tcPr>
          <w:p w14:paraId="2D2B73F5" w14:textId="77777777" w:rsidR="003C7C6B" w:rsidRPr="007947C7" w:rsidRDefault="003C7C6B" w:rsidP="003C7C6B">
            <w:pPr>
              <w:rPr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CLÍNICA VETERINARIA:</w:t>
            </w:r>
          </w:p>
        </w:tc>
        <w:tc>
          <w:tcPr>
            <w:tcW w:w="3525" w:type="pct"/>
          </w:tcPr>
          <w:p w14:paraId="770C3E97" w14:textId="77777777" w:rsidR="003C7C6B" w:rsidRPr="007947C7" w:rsidRDefault="003C7C6B" w:rsidP="003C7C6B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aconcuadrculaclara"/>
        <w:tblpPr w:leftFromText="141" w:rightFromText="141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64FB" w14:paraId="244AD496" w14:textId="77777777" w:rsidTr="00550A85">
        <w:trPr>
          <w:trHeight w:val="289"/>
        </w:trPr>
        <w:tc>
          <w:tcPr>
            <w:tcW w:w="4305" w:type="dxa"/>
            <w:shd w:val="clear" w:color="auto" w:fill="F2F2F2" w:themeFill="background1" w:themeFillShade="F2"/>
          </w:tcPr>
          <w:p w14:paraId="02D69865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DATOS PACIENTE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14:paraId="7DA0FE5B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DATOS PROPIETARIO</w:t>
            </w:r>
          </w:p>
        </w:tc>
      </w:tr>
      <w:tr w:rsidR="00FB64FB" w14:paraId="2843A661" w14:textId="77777777" w:rsidTr="00550A85">
        <w:trPr>
          <w:trHeight w:val="289"/>
        </w:trPr>
        <w:tc>
          <w:tcPr>
            <w:tcW w:w="4305" w:type="dxa"/>
          </w:tcPr>
          <w:p w14:paraId="65CA3BB5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4305" w:type="dxa"/>
          </w:tcPr>
          <w:p w14:paraId="1A6177F5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Nombre:</w:t>
            </w:r>
          </w:p>
        </w:tc>
      </w:tr>
      <w:tr w:rsidR="00FB64FB" w14:paraId="48BC516F" w14:textId="77777777" w:rsidTr="00550A85">
        <w:trPr>
          <w:trHeight w:val="297"/>
        </w:trPr>
        <w:tc>
          <w:tcPr>
            <w:tcW w:w="4305" w:type="dxa"/>
          </w:tcPr>
          <w:p w14:paraId="4652AFCE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Especie:</w:t>
            </w:r>
          </w:p>
        </w:tc>
        <w:tc>
          <w:tcPr>
            <w:tcW w:w="4305" w:type="dxa"/>
          </w:tcPr>
          <w:p w14:paraId="6D2F4022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Dirección:</w:t>
            </w:r>
          </w:p>
        </w:tc>
      </w:tr>
      <w:tr w:rsidR="00FB64FB" w14:paraId="52C22343" w14:textId="77777777" w:rsidTr="00550A85">
        <w:trPr>
          <w:trHeight w:val="289"/>
        </w:trPr>
        <w:tc>
          <w:tcPr>
            <w:tcW w:w="4305" w:type="dxa"/>
          </w:tcPr>
          <w:p w14:paraId="7B8CFD8A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Raza</w:t>
            </w:r>
          </w:p>
        </w:tc>
        <w:tc>
          <w:tcPr>
            <w:tcW w:w="4305" w:type="dxa"/>
          </w:tcPr>
          <w:p w14:paraId="6AE79EC0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Ciudad:</w:t>
            </w:r>
          </w:p>
        </w:tc>
      </w:tr>
      <w:tr w:rsidR="00FB64FB" w14:paraId="401CC9E3" w14:textId="77777777" w:rsidTr="00550A85">
        <w:trPr>
          <w:trHeight w:val="289"/>
        </w:trPr>
        <w:tc>
          <w:tcPr>
            <w:tcW w:w="4305" w:type="dxa"/>
          </w:tcPr>
          <w:p w14:paraId="7CCF9063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Sexo:</w:t>
            </w:r>
          </w:p>
        </w:tc>
        <w:tc>
          <w:tcPr>
            <w:tcW w:w="4305" w:type="dxa"/>
          </w:tcPr>
          <w:p w14:paraId="41E31802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Código postal:</w:t>
            </w:r>
          </w:p>
        </w:tc>
      </w:tr>
      <w:tr w:rsidR="00FB64FB" w14:paraId="53DB6478" w14:textId="77777777" w:rsidTr="00550A85">
        <w:trPr>
          <w:trHeight w:val="289"/>
        </w:trPr>
        <w:tc>
          <w:tcPr>
            <w:tcW w:w="4305" w:type="dxa"/>
          </w:tcPr>
          <w:p w14:paraId="2B79D60B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Fecha nacimiento:</w:t>
            </w:r>
          </w:p>
        </w:tc>
        <w:tc>
          <w:tcPr>
            <w:tcW w:w="4305" w:type="dxa"/>
          </w:tcPr>
          <w:p w14:paraId="7C152FE5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Teléfono:</w:t>
            </w:r>
          </w:p>
        </w:tc>
      </w:tr>
      <w:tr w:rsidR="00FB64FB" w14:paraId="5E7069C6" w14:textId="77777777" w:rsidTr="00550A85">
        <w:trPr>
          <w:trHeight w:val="297"/>
        </w:trPr>
        <w:tc>
          <w:tcPr>
            <w:tcW w:w="4305" w:type="dxa"/>
          </w:tcPr>
          <w:p w14:paraId="22AA283C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Nº identificación:</w:t>
            </w:r>
          </w:p>
        </w:tc>
        <w:tc>
          <w:tcPr>
            <w:tcW w:w="4305" w:type="dxa"/>
          </w:tcPr>
          <w:p w14:paraId="74D65B10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  <w:r w:rsidRPr="00FB64FB">
              <w:rPr>
                <w:b/>
                <w:sz w:val="16"/>
                <w:szCs w:val="16"/>
              </w:rPr>
              <w:t>E-mail:</w:t>
            </w:r>
          </w:p>
        </w:tc>
      </w:tr>
      <w:tr w:rsidR="00FB64FB" w14:paraId="2BA61028" w14:textId="77777777" w:rsidTr="00550A85">
        <w:trPr>
          <w:trHeight w:val="289"/>
        </w:trPr>
        <w:tc>
          <w:tcPr>
            <w:tcW w:w="4305" w:type="dxa"/>
          </w:tcPr>
          <w:p w14:paraId="1996BF9A" w14:textId="77777777" w:rsidR="00FB64FB" w:rsidRPr="00550A85" w:rsidRDefault="00FB64FB" w:rsidP="00FB64F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50A85">
              <w:rPr>
                <w:rFonts w:eastAsia="Times New Roman"/>
                <w:b/>
                <w:bCs/>
                <w:sz w:val="16"/>
                <w:szCs w:val="16"/>
              </w:rPr>
              <w:t>Nº pasaporte:</w:t>
            </w:r>
          </w:p>
        </w:tc>
        <w:tc>
          <w:tcPr>
            <w:tcW w:w="4305" w:type="dxa"/>
          </w:tcPr>
          <w:p w14:paraId="47413549" w14:textId="77777777" w:rsidR="00FB64FB" w:rsidRPr="00FB64FB" w:rsidRDefault="00FB64FB" w:rsidP="00FB64FB">
            <w:pPr>
              <w:rPr>
                <w:b/>
                <w:sz w:val="16"/>
                <w:szCs w:val="16"/>
              </w:rPr>
            </w:pPr>
          </w:p>
        </w:tc>
      </w:tr>
    </w:tbl>
    <w:p w14:paraId="1CC691D2" w14:textId="77777777" w:rsidR="003C7C6B" w:rsidRDefault="003C7C6B" w:rsidP="003C7C6B">
      <w:pPr>
        <w:rPr>
          <w:sz w:val="16"/>
          <w:szCs w:val="16"/>
        </w:rPr>
      </w:pPr>
    </w:p>
    <w:p w14:paraId="0979C1F4" w14:textId="77777777" w:rsidR="00FB64FB" w:rsidRDefault="00FB64FB" w:rsidP="003C7C6B">
      <w:pPr>
        <w:rPr>
          <w:sz w:val="16"/>
          <w:szCs w:val="16"/>
        </w:rPr>
      </w:pPr>
    </w:p>
    <w:tbl>
      <w:tblPr>
        <w:tblpPr w:leftFromText="141" w:rightFromText="141" w:vertAnchor="text" w:horzAnchor="page" w:tblpX="1719" w:tblpY="-53"/>
        <w:tblW w:w="8495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542"/>
        <w:gridCol w:w="5953"/>
      </w:tblGrid>
      <w:tr w:rsidR="00044C8A" w:rsidRPr="007947C7" w14:paraId="2C350736" w14:textId="77777777" w:rsidTr="0045410D">
        <w:trPr>
          <w:trHeight w:val="461"/>
        </w:trPr>
        <w:tc>
          <w:tcPr>
            <w:tcW w:w="2542" w:type="dxa"/>
            <w:shd w:val="clear" w:color="auto" w:fill="F2F2F2"/>
            <w:vAlign w:val="center"/>
          </w:tcPr>
          <w:p w14:paraId="2692DD57" w14:textId="77777777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TÉCNICA DIAGNÓSTICA UTILIZADA:</w:t>
            </w:r>
          </w:p>
        </w:tc>
        <w:tc>
          <w:tcPr>
            <w:tcW w:w="5953" w:type="dxa"/>
          </w:tcPr>
          <w:p w14:paraId="6B4223E6" w14:textId="7275735D" w:rsidR="00044C8A" w:rsidRPr="00C21277" w:rsidRDefault="00044C8A" w:rsidP="00044C8A">
            <w:pPr>
              <w:rPr>
                <w:sz w:val="16"/>
                <w:szCs w:val="16"/>
              </w:rPr>
            </w:pPr>
            <w:proofErr w:type="spellStart"/>
            <w:r w:rsidRPr="00C46E92">
              <w:rPr>
                <w:sz w:val="16"/>
                <w:szCs w:val="16"/>
              </w:rPr>
              <w:t>Inmunocromatografía</w:t>
            </w:r>
            <w:proofErr w:type="spellEnd"/>
            <w:r w:rsidRPr="00C46E92">
              <w:rPr>
                <w:sz w:val="16"/>
                <w:szCs w:val="16"/>
              </w:rPr>
              <w:t xml:space="preserve"> tipo </w:t>
            </w:r>
            <w:proofErr w:type="spellStart"/>
            <w:r w:rsidRPr="00C46E92">
              <w:rPr>
                <w:sz w:val="16"/>
                <w:szCs w:val="16"/>
              </w:rPr>
              <w:t>sandwich</w:t>
            </w:r>
            <w:proofErr w:type="spellEnd"/>
            <w:r w:rsidRPr="00C46E92">
              <w:rPr>
                <w:sz w:val="16"/>
                <w:szCs w:val="16"/>
              </w:rPr>
              <w:t xml:space="preserve"> directo para la detección de anticuerpos </w:t>
            </w:r>
            <w:r w:rsidRPr="00C21277">
              <w:rPr>
                <w:sz w:val="16"/>
                <w:szCs w:val="16"/>
              </w:rPr>
              <w:t xml:space="preserve">de </w:t>
            </w:r>
            <w:r w:rsidR="00C21277" w:rsidRPr="00C21277">
              <w:rPr>
                <w:sz w:val="16"/>
                <w:szCs w:val="16"/>
              </w:rPr>
              <w:t xml:space="preserve">Virus del Moquillo </w:t>
            </w:r>
            <w:r w:rsidR="00845037">
              <w:rPr>
                <w:sz w:val="16"/>
                <w:szCs w:val="16"/>
              </w:rPr>
              <w:t>c</w:t>
            </w:r>
            <w:r w:rsidR="00C21277" w:rsidRPr="00C21277">
              <w:rPr>
                <w:sz w:val="16"/>
                <w:szCs w:val="16"/>
              </w:rPr>
              <w:t>anino</w:t>
            </w:r>
            <w:r w:rsidRPr="00C21277">
              <w:rPr>
                <w:sz w:val="16"/>
                <w:szCs w:val="16"/>
              </w:rPr>
              <w:t xml:space="preserve"> y </w:t>
            </w:r>
            <w:r w:rsidR="00C21277" w:rsidRPr="00C21277">
              <w:rPr>
                <w:sz w:val="16"/>
                <w:szCs w:val="16"/>
              </w:rPr>
              <w:t>Adenovirus</w:t>
            </w:r>
            <w:r w:rsidRPr="00C21277">
              <w:rPr>
                <w:sz w:val="16"/>
                <w:szCs w:val="16"/>
              </w:rPr>
              <w:t xml:space="preserve"> </w:t>
            </w:r>
            <w:r w:rsidR="00C21277" w:rsidRPr="00C21277">
              <w:rPr>
                <w:sz w:val="16"/>
                <w:szCs w:val="16"/>
              </w:rPr>
              <w:t>canino</w:t>
            </w:r>
            <w:r w:rsidR="00C21277">
              <w:rPr>
                <w:sz w:val="16"/>
                <w:szCs w:val="16"/>
              </w:rPr>
              <w:t>.</w:t>
            </w:r>
          </w:p>
          <w:p w14:paraId="636831D4" w14:textId="3D752466" w:rsidR="00044C8A" w:rsidRDefault="00044C8A" w:rsidP="00044C8A">
            <w:pPr>
              <w:spacing w:after="0"/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Sensibilidad: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C21277">
              <w:rPr>
                <w:i/>
                <w:sz w:val="16"/>
                <w:szCs w:val="16"/>
              </w:rPr>
              <w:t>CDV</w:t>
            </w:r>
            <w:r>
              <w:rPr>
                <w:i/>
                <w:sz w:val="16"/>
                <w:szCs w:val="16"/>
              </w:rPr>
              <w:t>: 98</w:t>
            </w:r>
            <w:r w:rsidR="00C21277">
              <w:rPr>
                <w:i/>
                <w:sz w:val="16"/>
                <w:szCs w:val="16"/>
              </w:rPr>
              <w:t>,8</w:t>
            </w:r>
            <w:r>
              <w:rPr>
                <w:i/>
                <w:sz w:val="16"/>
                <w:szCs w:val="16"/>
              </w:rPr>
              <w:t xml:space="preserve"> % versus </w:t>
            </w:r>
            <w:r w:rsidR="00C21277">
              <w:rPr>
                <w:i/>
                <w:sz w:val="16"/>
                <w:szCs w:val="16"/>
              </w:rPr>
              <w:t xml:space="preserve">PCR </w:t>
            </w:r>
            <w:r>
              <w:rPr>
                <w:i/>
                <w:sz w:val="16"/>
                <w:szCs w:val="16"/>
              </w:rPr>
              <w:t xml:space="preserve">/ </w:t>
            </w:r>
            <w:r w:rsidR="00C21277">
              <w:rPr>
                <w:i/>
                <w:sz w:val="16"/>
                <w:szCs w:val="16"/>
              </w:rPr>
              <w:t xml:space="preserve">CAV: </w:t>
            </w:r>
            <w:r>
              <w:rPr>
                <w:i/>
                <w:sz w:val="16"/>
                <w:szCs w:val="16"/>
              </w:rPr>
              <w:t>9</w:t>
            </w:r>
            <w:r w:rsidR="00C21277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 xml:space="preserve"> % versus </w:t>
            </w:r>
            <w:r w:rsidR="00C21277">
              <w:rPr>
                <w:i/>
                <w:sz w:val="16"/>
                <w:szCs w:val="16"/>
              </w:rPr>
              <w:t>PCR</w:t>
            </w:r>
          </w:p>
          <w:p w14:paraId="2F4C74D9" w14:textId="77777777" w:rsidR="00044C8A" w:rsidRDefault="00044C8A" w:rsidP="00044C8A">
            <w:pPr>
              <w:spacing w:after="0"/>
              <w:rPr>
                <w:i/>
                <w:sz w:val="16"/>
                <w:szCs w:val="16"/>
              </w:rPr>
            </w:pPr>
          </w:p>
          <w:p w14:paraId="232B72B7" w14:textId="520223C9" w:rsidR="00044C8A" w:rsidRDefault="00044C8A" w:rsidP="00044C8A">
            <w:pPr>
              <w:spacing w:after="0"/>
              <w:rPr>
                <w:i/>
                <w:sz w:val="16"/>
                <w:szCs w:val="16"/>
              </w:rPr>
            </w:pPr>
            <w:r w:rsidRPr="00C46E92">
              <w:rPr>
                <w:sz w:val="16"/>
                <w:szCs w:val="16"/>
              </w:rPr>
              <w:t>Especificidad</w:t>
            </w:r>
            <w:r>
              <w:rPr>
                <w:i/>
                <w:sz w:val="16"/>
                <w:szCs w:val="16"/>
              </w:rPr>
              <w:t xml:space="preserve">: </w:t>
            </w:r>
            <w:r w:rsidR="00C21277">
              <w:rPr>
                <w:i/>
                <w:sz w:val="16"/>
                <w:szCs w:val="16"/>
              </w:rPr>
              <w:t>CDV</w:t>
            </w:r>
            <w:r>
              <w:rPr>
                <w:i/>
                <w:sz w:val="16"/>
                <w:szCs w:val="16"/>
              </w:rPr>
              <w:t xml:space="preserve">: </w:t>
            </w:r>
            <w:r w:rsidR="00C21277">
              <w:rPr>
                <w:i/>
                <w:sz w:val="16"/>
                <w:szCs w:val="16"/>
              </w:rPr>
              <w:t>97,7</w:t>
            </w:r>
            <w:r>
              <w:rPr>
                <w:i/>
                <w:sz w:val="16"/>
                <w:szCs w:val="16"/>
              </w:rPr>
              <w:t xml:space="preserve"> % versus </w:t>
            </w:r>
            <w:r w:rsidR="00C21277">
              <w:rPr>
                <w:i/>
                <w:sz w:val="16"/>
                <w:szCs w:val="16"/>
              </w:rPr>
              <w:t xml:space="preserve">PCR </w:t>
            </w:r>
            <w:r>
              <w:rPr>
                <w:i/>
                <w:sz w:val="16"/>
                <w:szCs w:val="16"/>
              </w:rPr>
              <w:t xml:space="preserve">/ </w:t>
            </w:r>
            <w:r w:rsidR="00C21277">
              <w:rPr>
                <w:i/>
                <w:sz w:val="16"/>
                <w:szCs w:val="16"/>
              </w:rPr>
              <w:t xml:space="preserve">CAV: </w:t>
            </w:r>
            <w:r>
              <w:rPr>
                <w:i/>
                <w:sz w:val="16"/>
                <w:szCs w:val="16"/>
              </w:rPr>
              <w:t>9</w:t>
            </w:r>
            <w:r w:rsidR="00C21277">
              <w:rPr>
                <w:i/>
                <w:sz w:val="16"/>
                <w:szCs w:val="16"/>
              </w:rPr>
              <w:t>7</w:t>
            </w:r>
            <w:r>
              <w:rPr>
                <w:i/>
                <w:sz w:val="16"/>
                <w:szCs w:val="16"/>
              </w:rPr>
              <w:t xml:space="preserve"> % versus </w:t>
            </w:r>
            <w:r w:rsidR="00C21277">
              <w:rPr>
                <w:i/>
                <w:sz w:val="16"/>
                <w:szCs w:val="16"/>
              </w:rPr>
              <w:t>PCR</w:t>
            </w:r>
          </w:p>
          <w:p w14:paraId="54DC8DB4" w14:textId="77777777" w:rsidR="00044C8A" w:rsidRPr="00A03C32" w:rsidRDefault="00044C8A" w:rsidP="00044C8A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044C8A" w:rsidRPr="007947C7" w14:paraId="206C932B" w14:textId="77777777" w:rsidTr="0045410D">
        <w:trPr>
          <w:trHeight w:val="498"/>
        </w:trPr>
        <w:tc>
          <w:tcPr>
            <w:tcW w:w="2542" w:type="dxa"/>
            <w:shd w:val="clear" w:color="auto" w:fill="F2F2F2"/>
            <w:vAlign w:val="center"/>
          </w:tcPr>
          <w:p w14:paraId="09626DC6" w14:textId="77777777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TIPO DE MUESTRA UTILIZADA:</w:t>
            </w:r>
          </w:p>
        </w:tc>
        <w:tc>
          <w:tcPr>
            <w:tcW w:w="5953" w:type="dxa"/>
          </w:tcPr>
          <w:p w14:paraId="2019FF87" w14:textId="429031C5" w:rsidR="00044C8A" w:rsidRPr="00C46E92" w:rsidRDefault="00C21277" w:rsidP="00044C8A">
            <w:pPr>
              <w:rPr>
                <w:sz w:val="16"/>
                <w:szCs w:val="16"/>
              </w:rPr>
            </w:pPr>
            <w:r w:rsidRPr="00C21277">
              <w:rPr>
                <w:sz w:val="16"/>
                <w:szCs w:val="16"/>
              </w:rPr>
              <w:t>Secreción conjuntival y nasal</w:t>
            </w:r>
          </w:p>
        </w:tc>
      </w:tr>
      <w:tr w:rsidR="00044C8A" w:rsidRPr="007947C7" w14:paraId="3F29DFA9" w14:textId="77777777" w:rsidTr="0045410D">
        <w:trPr>
          <w:trHeight w:val="393"/>
        </w:trPr>
        <w:tc>
          <w:tcPr>
            <w:tcW w:w="2542" w:type="dxa"/>
            <w:shd w:val="clear" w:color="auto" w:fill="F2F2F2"/>
            <w:vAlign w:val="center"/>
          </w:tcPr>
          <w:p w14:paraId="0056AA26" w14:textId="77777777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MARCA COMERCIAL:</w:t>
            </w:r>
          </w:p>
        </w:tc>
        <w:tc>
          <w:tcPr>
            <w:tcW w:w="5953" w:type="dxa"/>
          </w:tcPr>
          <w:p w14:paraId="17CA18E6" w14:textId="7407FC80" w:rsidR="00044C8A" w:rsidRPr="007D1C35" w:rsidRDefault="00044C8A" w:rsidP="00044C8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URANOTEST </w:t>
            </w:r>
            <w:r w:rsidR="00C21277">
              <w:rPr>
                <w:b/>
                <w:sz w:val="16"/>
                <w:szCs w:val="16"/>
              </w:rPr>
              <w:t>MOQUILLO-ADENOVIRUS</w:t>
            </w:r>
            <w:r>
              <w:rPr>
                <w:sz w:val="16"/>
                <w:szCs w:val="16"/>
              </w:rPr>
              <w:t xml:space="preserve">. Registrado en MARM con el </w:t>
            </w: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A18C1">
              <w:rPr>
                <w:sz w:val="16"/>
                <w:szCs w:val="16"/>
              </w:rPr>
              <w:t>2187</w:t>
            </w:r>
            <w:r>
              <w:rPr>
                <w:sz w:val="16"/>
                <w:szCs w:val="16"/>
              </w:rPr>
              <w:t>RD</w:t>
            </w:r>
          </w:p>
        </w:tc>
      </w:tr>
      <w:tr w:rsidR="00044C8A" w:rsidRPr="007947C7" w14:paraId="4FC95A22" w14:textId="77777777" w:rsidTr="0045410D">
        <w:tc>
          <w:tcPr>
            <w:tcW w:w="2542" w:type="dxa"/>
            <w:shd w:val="clear" w:color="auto" w:fill="F2F2F2"/>
            <w:vAlign w:val="center"/>
          </w:tcPr>
          <w:p w14:paraId="44762FC4" w14:textId="77777777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Nº LOTE:</w:t>
            </w:r>
          </w:p>
        </w:tc>
        <w:tc>
          <w:tcPr>
            <w:tcW w:w="5953" w:type="dxa"/>
          </w:tcPr>
          <w:p w14:paraId="0513484D" w14:textId="77777777" w:rsidR="00044C8A" w:rsidRPr="007D1C35" w:rsidRDefault="00044C8A" w:rsidP="0004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en la caja o sobre de aluminio individual.</w:t>
            </w:r>
          </w:p>
        </w:tc>
      </w:tr>
    </w:tbl>
    <w:p w14:paraId="5DA3C5ED" w14:textId="77777777" w:rsidR="00FB64FB" w:rsidRPr="007947C7" w:rsidRDefault="00FB64F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Y="121"/>
        <w:tblOverlap w:val="never"/>
        <w:tblW w:w="85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044C8A" w:rsidRPr="007947C7" w14:paraId="4BD5FC5A" w14:textId="77777777" w:rsidTr="00044C8A">
        <w:trPr>
          <w:trHeight w:val="210"/>
        </w:trPr>
        <w:tc>
          <w:tcPr>
            <w:tcW w:w="2547" w:type="dxa"/>
            <w:shd w:val="clear" w:color="auto" w:fill="F2F2F2"/>
          </w:tcPr>
          <w:p w14:paraId="36641A14" w14:textId="0F6C9A24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RESULTADO </w:t>
            </w:r>
            <w:r w:rsidR="00DA18C1">
              <w:rPr>
                <w:rFonts w:eastAsia="Times New Roman"/>
                <w:b/>
                <w:bCs/>
                <w:sz w:val="16"/>
                <w:szCs w:val="16"/>
              </w:rPr>
              <w:t>MOQUILLO (CDV)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953" w:type="dxa"/>
          </w:tcPr>
          <w:p w14:paraId="39494B2E" w14:textId="77777777" w:rsidR="00044C8A" w:rsidRPr="000D0C25" w:rsidRDefault="00044C8A" w:rsidP="00044C8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 xml:space="preserve">  Positivo / Negativo</w:t>
            </w:r>
          </w:p>
        </w:tc>
      </w:tr>
      <w:tr w:rsidR="00044C8A" w:rsidRPr="007947C7" w14:paraId="61E3542F" w14:textId="77777777" w:rsidTr="00044C8A">
        <w:trPr>
          <w:trHeight w:val="205"/>
        </w:trPr>
        <w:tc>
          <w:tcPr>
            <w:tcW w:w="2547" w:type="dxa"/>
            <w:shd w:val="clear" w:color="auto" w:fill="F2F2F2"/>
          </w:tcPr>
          <w:p w14:paraId="6B3EDDF6" w14:textId="4CF06590" w:rsidR="00044C8A" w:rsidRPr="007947C7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RESULTADO </w:t>
            </w:r>
            <w:r w:rsidR="00DA18C1">
              <w:rPr>
                <w:rFonts w:eastAsia="Times New Roman"/>
                <w:b/>
                <w:bCs/>
                <w:sz w:val="16"/>
                <w:szCs w:val="16"/>
              </w:rPr>
              <w:t>ADENOVIRUS (CAV)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953" w:type="dxa"/>
          </w:tcPr>
          <w:p w14:paraId="65D61B54" w14:textId="77777777" w:rsidR="00044C8A" w:rsidRPr="000D0C25" w:rsidRDefault="00044C8A" w:rsidP="00044C8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>Positivo / Negativo</w:t>
            </w:r>
          </w:p>
        </w:tc>
      </w:tr>
      <w:tr w:rsidR="00044C8A" w:rsidRPr="007947C7" w14:paraId="59FCA8BF" w14:textId="77777777" w:rsidTr="00044C8A">
        <w:trPr>
          <w:trHeight w:val="1286"/>
        </w:trPr>
        <w:tc>
          <w:tcPr>
            <w:tcW w:w="2547" w:type="dxa"/>
            <w:shd w:val="clear" w:color="auto" w:fill="F2F2F2"/>
          </w:tcPr>
          <w:p w14:paraId="692173C7" w14:textId="77777777" w:rsidR="00044C8A" w:rsidRDefault="00044C8A" w:rsidP="00044C8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RECOMENDACIONES</w:t>
            </w:r>
          </w:p>
        </w:tc>
        <w:tc>
          <w:tcPr>
            <w:tcW w:w="5953" w:type="dxa"/>
          </w:tcPr>
          <w:p w14:paraId="436377ED" w14:textId="77777777" w:rsidR="00044C8A" w:rsidRDefault="00044C8A" w:rsidP="00044C8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314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9"/>
        <w:gridCol w:w="3261"/>
      </w:tblGrid>
      <w:tr w:rsidR="00044C8A" w14:paraId="717D6A3C" w14:textId="77777777" w:rsidTr="00044C8A">
        <w:trPr>
          <w:cantSplit/>
          <w:trHeight w:val="417"/>
        </w:trPr>
        <w:tc>
          <w:tcPr>
            <w:tcW w:w="1809" w:type="dxa"/>
            <w:shd w:val="clear" w:color="auto" w:fill="F2F2F2"/>
          </w:tcPr>
          <w:p w14:paraId="11F0A670" w14:textId="77777777" w:rsidR="00044C8A" w:rsidRPr="001D6248" w:rsidRDefault="00044C8A" w:rsidP="00044C8A">
            <w:pPr>
              <w:rPr>
                <w:b/>
                <w:sz w:val="16"/>
                <w:szCs w:val="16"/>
              </w:rPr>
            </w:pPr>
            <w:r w:rsidRPr="001D6248">
              <w:rPr>
                <w:b/>
                <w:sz w:val="16"/>
                <w:szCs w:val="16"/>
              </w:rPr>
              <w:t>Veterinario</w:t>
            </w:r>
            <w:r>
              <w:rPr>
                <w:b/>
                <w:sz w:val="16"/>
                <w:szCs w:val="16"/>
              </w:rPr>
              <w:t xml:space="preserve"> colegiado número</w:t>
            </w:r>
            <w:r w:rsidRPr="001D624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261" w:type="dxa"/>
          </w:tcPr>
          <w:p w14:paraId="582DD627" w14:textId="77777777" w:rsidR="00044C8A" w:rsidRPr="00A03C32" w:rsidRDefault="00044C8A" w:rsidP="00044C8A">
            <w:pPr>
              <w:rPr>
                <w:sz w:val="20"/>
                <w:szCs w:val="20"/>
              </w:rPr>
            </w:pPr>
          </w:p>
        </w:tc>
      </w:tr>
      <w:tr w:rsidR="00044C8A" w14:paraId="78D6BBF8" w14:textId="77777777" w:rsidTr="00044C8A">
        <w:trPr>
          <w:cantSplit/>
          <w:trHeight w:val="353"/>
        </w:trPr>
        <w:tc>
          <w:tcPr>
            <w:tcW w:w="1809" w:type="dxa"/>
            <w:shd w:val="clear" w:color="auto" w:fill="F2F2F2"/>
          </w:tcPr>
          <w:p w14:paraId="7361785B" w14:textId="77777777" w:rsidR="00044C8A" w:rsidRPr="00AA0F99" w:rsidRDefault="00044C8A" w:rsidP="00044C8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y firma</w:t>
            </w:r>
          </w:p>
        </w:tc>
        <w:tc>
          <w:tcPr>
            <w:tcW w:w="3261" w:type="dxa"/>
          </w:tcPr>
          <w:p w14:paraId="7D531EEF" w14:textId="77777777" w:rsidR="00044C8A" w:rsidRPr="00A03C32" w:rsidRDefault="00044C8A" w:rsidP="00044C8A">
            <w:pPr>
              <w:rPr>
                <w:sz w:val="20"/>
                <w:szCs w:val="20"/>
              </w:rPr>
            </w:pPr>
          </w:p>
        </w:tc>
      </w:tr>
    </w:tbl>
    <w:p w14:paraId="7EB83040" w14:textId="77777777" w:rsidR="003C7C6B" w:rsidRDefault="003C7C6B" w:rsidP="00FB64FB">
      <w:pPr>
        <w:rPr>
          <w:sz w:val="16"/>
          <w:szCs w:val="16"/>
        </w:rPr>
      </w:pPr>
    </w:p>
    <w:sectPr w:rsidR="003C7C6B" w:rsidSect="003C7C6B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E71A" w14:textId="77777777" w:rsidR="007F79E7" w:rsidRDefault="007F79E7" w:rsidP="003C7C6B">
      <w:pPr>
        <w:spacing w:after="0" w:line="240" w:lineRule="auto"/>
      </w:pPr>
      <w:r>
        <w:separator/>
      </w:r>
    </w:p>
  </w:endnote>
  <w:endnote w:type="continuationSeparator" w:id="0">
    <w:p w14:paraId="7D7065F5" w14:textId="77777777" w:rsidR="007F79E7" w:rsidRDefault="007F79E7" w:rsidP="003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0235" w14:textId="77777777" w:rsidR="007F79E7" w:rsidRDefault="007F79E7" w:rsidP="003C7C6B">
      <w:pPr>
        <w:spacing w:after="0" w:line="240" w:lineRule="auto"/>
      </w:pPr>
      <w:r>
        <w:separator/>
      </w:r>
    </w:p>
  </w:footnote>
  <w:footnote w:type="continuationSeparator" w:id="0">
    <w:p w14:paraId="629702D5" w14:textId="77777777" w:rsidR="007F79E7" w:rsidRDefault="007F79E7" w:rsidP="003C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BDD0" w14:textId="0856D5AA" w:rsidR="00944307" w:rsidRDefault="003C7C6B" w:rsidP="00944307">
    <w:pPr>
      <w:spacing w:after="0"/>
      <w:jc w:val="center"/>
      <w:rPr>
        <w:b/>
        <w:u w:val="single"/>
      </w:rPr>
    </w:pPr>
    <w:r w:rsidRPr="00D052CC">
      <w:rPr>
        <w:b/>
        <w:u w:val="single"/>
      </w:rPr>
      <w:t>CONTROL</w:t>
    </w:r>
    <w:r>
      <w:rPr>
        <w:b/>
        <w:u w:val="single"/>
      </w:rPr>
      <w:t xml:space="preserve"> DE</w:t>
    </w:r>
    <w:r w:rsidRPr="00D052CC">
      <w:rPr>
        <w:b/>
        <w:u w:val="single"/>
      </w:rPr>
      <w:t xml:space="preserve"> PREVENCIÓN Y DIAGNÓSTICO </w:t>
    </w:r>
    <w:r w:rsidR="00C21277">
      <w:rPr>
        <w:b/>
        <w:u w:val="single"/>
      </w:rPr>
      <w:t>MOQUILLO Y ADENOVIROSIS</w:t>
    </w:r>
  </w:p>
  <w:p w14:paraId="0ED59035" w14:textId="77777777" w:rsidR="00944307" w:rsidRDefault="00944307" w:rsidP="00944307">
    <w:pPr>
      <w:spacing w:after="0"/>
      <w:jc w:val="center"/>
      <w:rPr>
        <w:b/>
        <w:u w:val="single"/>
      </w:rPr>
    </w:pPr>
    <w:r>
      <w:rPr>
        <w:b/>
        <w:u w:val="single"/>
      </w:rPr>
      <w:t>CERTIFICADO DE ANÁLISIS</w:t>
    </w:r>
  </w:p>
  <w:p w14:paraId="320A0B36" w14:textId="77777777" w:rsidR="003C7C6B" w:rsidRDefault="003C7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CC"/>
    <w:rsid w:val="00044C8A"/>
    <w:rsid w:val="001D6248"/>
    <w:rsid w:val="002660B7"/>
    <w:rsid w:val="00365156"/>
    <w:rsid w:val="003B725B"/>
    <w:rsid w:val="003C7C6B"/>
    <w:rsid w:val="003F7BA9"/>
    <w:rsid w:val="0045410D"/>
    <w:rsid w:val="00532713"/>
    <w:rsid w:val="00550A85"/>
    <w:rsid w:val="006D21C6"/>
    <w:rsid w:val="007F79E7"/>
    <w:rsid w:val="00845037"/>
    <w:rsid w:val="00850D29"/>
    <w:rsid w:val="008B1961"/>
    <w:rsid w:val="00944307"/>
    <w:rsid w:val="0095223F"/>
    <w:rsid w:val="00C21277"/>
    <w:rsid w:val="00C46E92"/>
    <w:rsid w:val="00D052CC"/>
    <w:rsid w:val="00D15ED4"/>
    <w:rsid w:val="00D361D9"/>
    <w:rsid w:val="00DA18C1"/>
    <w:rsid w:val="00ED796D"/>
    <w:rsid w:val="00F15FA5"/>
    <w:rsid w:val="00F86A69"/>
    <w:rsid w:val="00FB64FB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D48BB11"/>
  <w15:docId w15:val="{B8BDF34E-4140-4BC8-AA36-FF14D1A7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1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2CC"/>
  </w:style>
  <w:style w:type="paragraph" w:styleId="Piedepgina">
    <w:name w:val="footer"/>
    <w:basedOn w:val="Normal"/>
    <w:link w:val="Piedepgina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2CC"/>
  </w:style>
  <w:style w:type="paragraph" w:styleId="Textodeglobo">
    <w:name w:val="Balloon Text"/>
    <w:basedOn w:val="Normal"/>
    <w:link w:val="TextodegloboCar"/>
    <w:uiPriority w:val="99"/>
    <w:semiHidden/>
    <w:unhideWhenUsed/>
    <w:rsid w:val="00D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2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22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7226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uadrculaclara1">
    <w:name w:val="Cuadrícula clara1"/>
    <w:basedOn w:val="Tablanormal"/>
    <w:uiPriority w:val="62"/>
    <w:rsid w:val="007226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aconcuadrculaclara">
    <w:name w:val="Grid Table Light"/>
    <w:basedOn w:val="Tablanormal"/>
    <w:uiPriority w:val="40"/>
    <w:rsid w:val="00550A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Links>
    <vt:vector size="6" baseType="variant">
      <vt:variant>
        <vt:i4>5111882</vt:i4>
      </vt:variant>
      <vt:variant>
        <vt:i4>-1</vt:i4>
      </vt:variant>
      <vt:variant>
        <vt:i4>1029</vt:i4>
      </vt:variant>
      <vt:variant>
        <vt:i4>1</vt:i4>
      </vt:variant>
      <vt:variant>
        <vt:lpwstr>Logo Urano version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Villanueva</dc:creator>
  <cp:lastModifiedBy>PC</cp:lastModifiedBy>
  <cp:revision>3</cp:revision>
  <cp:lastPrinted>2009-10-20T14:05:00Z</cp:lastPrinted>
  <dcterms:created xsi:type="dcterms:W3CDTF">2022-03-03T11:41:00Z</dcterms:created>
  <dcterms:modified xsi:type="dcterms:W3CDTF">2022-03-03T11:41:00Z</dcterms:modified>
</cp:coreProperties>
</file>